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0A" w:rsidRDefault="00AF110A" w:rsidP="00AF110A">
      <w:pPr>
        <w:pStyle w:val="Rientrocorpodeltesto21"/>
        <w:shd w:val="clear" w:color="auto" w:fill="FFFFFF" w:themeFill="background1"/>
        <w:spacing w:after="0" w:line="240" w:lineRule="exact"/>
        <w:ind w:left="0"/>
        <w:jc w:val="center"/>
        <w:rPr>
          <w:b/>
          <w:bCs/>
          <w:iCs/>
          <w:sz w:val="24"/>
          <w:szCs w:val="24"/>
          <w:lang w:val="it-IT"/>
        </w:rPr>
      </w:pPr>
    </w:p>
    <w:p w:rsidR="00AF110A" w:rsidRPr="00047421" w:rsidRDefault="00AF110A" w:rsidP="00AF110A">
      <w:pPr>
        <w:spacing w:after="5" w:line="249" w:lineRule="auto"/>
        <w:ind w:left="-5" w:hanging="10"/>
        <w:jc w:val="both"/>
        <w:rPr>
          <w:rFonts w:eastAsia="Courier New" w:cs="Arial"/>
          <w:color w:val="333333"/>
          <w:lang w:eastAsia="it-IT"/>
        </w:rPr>
      </w:pPr>
      <w:r w:rsidRPr="00047421">
        <w:rPr>
          <w:rFonts w:eastAsia="Courier New" w:cs="Arial"/>
          <w:color w:val="333333"/>
          <w:lang w:eastAsia="it-IT"/>
        </w:rPr>
        <w:t xml:space="preserve">ALLEGATO </w:t>
      </w:r>
      <w:r w:rsidRPr="00047421">
        <w:rPr>
          <w:rFonts w:eastAsia="Courier New" w:cs="Arial"/>
          <w:b/>
          <w:color w:val="333333"/>
          <w:lang w:eastAsia="it-IT"/>
        </w:rPr>
        <w:t xml:space="preserve">A) </w:t>
      </w:r>
    </w:p>
    <w:p w:rsidR="00AF110A" w:rsidRPr="00047421" w:rsidRDefault="00AF110A" w:rsidP="00AF110A">
      <w:pPr>
        <w:ind w:left="2746"/>
        <w:jc w:val="center"/>
        <w:rPr>
          <w:rFonts w:eastAsia="Courier New" w:cs="Arial"/>
          <w:color w:val="333333"/>
          <w:lang w:eastAsia="it-IT"/>
        </w:rPr>
      </w:pPr>
      <w:r w:rsidRPr="00047421">
        <w:rPr>
          <w:rFonts w:eastAsia="Courier New" w:cs="Arial"/>
          <w:color w:val="333333"/>
          <w:lang w:eastAsia="it-IT"/>
        </w:rPr>
        <w:t xml:space="preserve">Spett.le </w:t>
      </w:r>
    </w:p>
    <w:p w:rsidR="00AF110A" w:rsidRPr="00047421" w:rsidRDefault="00AF110A" w:rsidP="00AF110A">
      <w:pPr>
        <w:spacing w:after="5" w:line="249" w:lineRule="auto"/>
        <w:ind w:left="5664"/>
        <w:jc w:val="both"/>
        <w:rPr>
          <w:rFonts w:eastAsia="Courier New" w:cs="Arial"/>
          <w:color w:val="333333"/>
          <w:lang w:eastAsia="it-IT"/>
        </w:rPr>
      </w:pPr>
      <w:r w:rsidRPr="00047421">
        <w:rPr>
          <w:rFonts w:eastAsia="Courier New" w:cs="Arial"/>
          <w:color w:val="333333"/>
          <w:lang w:eastAsia="it-IT"/>
        </w:rPr>
        <w:t xml:space="preserve">COMUNE DI CASTELFRANCO V.TO </w:t>
      </w:r>
    </w:p>
    <w:p w:rsidR="00AF110A" w:rsidRPr="00047421" w:rsidRDefault="00AF110A" w:rsidP="00AF110A">
      <w:pPr>
        <w:spacing w:after="5" w:line="249" w:lineRule="auto"/>
        <w:ind w:left="5674" w:hanging="10"/>
        <w:jc w:val="both"/>
        <w:rPr>
          <w:rFonts w:eastAsia="Courier New" w:cs="Arial"/>
          <w:color w:val="333333"/>
          <w:lang w:eastAsia="it-IT"/>
        </w:rPr>
      </w:pPr>
      <w:r w:rsidRPr="00047421">
        <w:rPr>
          <w:rFonts w:eastAsia="Courier New" w:cs="Arial"/>
          <w:color w:val="333333"/>
          <w:lang w:eastAsia="it-IT"/>
        </w:rPr>
        <w:t>VIA Preti 36</w:t>
      </w:r>
    </w:p>
    <w:p w:rsidR="00AF110A" w:rsidRPr="00047421" w:rsidRDefault="00AF110A" w:rsidP="00AF110A">
      <w:pPr>
        <w:spacing w:after="238" w:line="249" w:lineRule="auto"/>
        <w:ind w:left="5674" w:hanging="10"/>
        <w:jc w:val="both"/>
        <w:rPr>
          <w:rFonts w:eastAsia="Courier New" w:cs="Arial"/>
          <w:color w:val="333333"/>
          <w:lang w:eastAsia="it-IT"/>
        </w:rPr>
      </w:pPr>
      <w:r w:rsidRPr="00047421">
        <w:rPr>
          <w:rFonts w:eastAsia="Courier New" w:cs="Arial"/>
          <w:color w:val="333333"/>
          <w:lang w:eastAsia="it-IT"/>
        </w:rPr>
        <w:t>31033 CASTELFRANCO VENETO (TV)</w:t>
      </w:r>
    </w:p>
    <w:p w:rsidR="00AF110A" w:rsidRPr="00047421" w:rsidRDefault="00AF110A" w:rsidP="00AF110A">
      <w:pPr>
        <w:spacing w:after="228"/>
        <w:ind w:right="770"/>
        <w:jc w:val="right"/>
        <w:rPr>
          <w:rFonts w:eastAsia="Courier New" w:cs="Arial"/>
          <w:color w:val="333333"/>
          <w:lang w:eastAsia="it-IT"/>
        </w:rPr>
      </w:pPr>
      <w:r>
        <w:rPr>
          <w:rFonts w:eastAsia="Courier New" w:cs="Arial"/>
          <w:color w:val="333333"/>
          <w:lang w:eastAsia="it-IT"/>
        </w:rPr>
        <w:t xml:space="preserve">DA INOLTRARE VIA </w:t>
      </w:r>
      <w:r w:rsidRPr="00047421">
        <w:rPr>
          <w:rFonts w:eastAsia="Courier New" w:cs="Arial"/>
          <w:color w:val="333333"/>
          <w:lang w:eastAsia="it-IT"/>
        </w:rPr>
        <w:t xml:space="preserve">PEC:  </w:t>
      </w:r>
      <w:r w:rsidRPr="00047421">
        <w:rPr>
          <w:rFonts w:eastAsia="Courier New" w:cs="Arial"/>
          <w:color w:val="0000FF"/>
          <w:u w:val="single" w:color="0000FF"/>
          <w:lang w:eastAsia="it-IT"/>
        </w:rPr>
        <w:t>comune.castelfrancoveneto.tv@pecveneto.it</w:t>
      </w:r>
    </w:p>
    <w:p w:rsidR="00AF110A" w:rsidRDefault="00AF110A" w:rsidP="00AF110A">
      <w:pPr>
        <w:pStyle w:val="Rientrocorpodeltesto21"/>
        <w:shd w:val="clear" w:color="auto" w:fill="FFFFFF" w:themeFill="background1"/>
        <w:spacing w:after="0" w:line="240" w:lineRule="exact"/>
        <w:ind w:left="0"/>
        <w:jc w:val="center"/>
        <w:rPr>
          <w:b/>
          <w:bCs/>
          <w:iCs/>
          <w:sz w:val="24"/>
          <w:szCs w:val="24"/>
          <w:lang w:val="it-IT"/>
        </w:rPr>
      </w:pPr>
    </w:p>
    <w:p w:rsidR="00AF110A" w:rsidRPr="00A9428D" w:rsidRDefault="00AF110A" w:rsidP="00AF110A">
      <w:pPr>
        <w:pStyle w:val="Rientrocorpodeltesto21"/>
        <w:shd w:val="clear" w:color="auto" w:fill="FFFFFF" w:themeFill="background1"/>
        <w:spacing w:after="0" w:line="276" w:lineRule="auto"/>
        <w:ind w:left="0"/>
        <w:jc w:val="both"/>
        <w:rPr>
          <w:bCs/>
          <w:sz w:val="22"/>
          <w:szCs w:val="22"/>
          <w:lang w:val="it-IT"/>
        </w:rPr>
      </w:pPr>
      <w:r>
        <w:rPr>
          <w:b/>
          <w:bCs/>
          <w:iCs/>
          <w:sz w:val="24"/>
          <w:szCs w:val="24"/>
          <w:lang w:val="it-IT"/>
        </w:rPr>
        <w:t xml:space="preserve">Oggetto: </w:t>
      </w:r>
      <w:r w:rsidRPr="00A9428D">
        <w:rPr>
          <w:bCs/>
          <w:iCs/>
          <w:sz w:val="22"/>
          <w:szCs w:val="22"/>
          <w:lang w:val="it-IT"/>
        </w:rPr>
        <w:t>MANIFESTAZIONE DI INTERESSE ALLA PARTECIPAZIONE ALL’INDAGINE DI MERCATO</w:t>
      </w:r>
      <w:r>
        <w:rPr>
          <w:bCs/>
          <w:iCs/>
          <w:sz w:val="22"/>
          <w:szCs w:val="22"/>
          <w:lang w:val="it-IT"/>
        </w:rPr>
        <w:t xml:space="preserve"> </w:t>
      </w:r>
      <w:r w:rsidRPr="00A9428D">
        <w:rPr>
          <w:bCs/>
          <w:sz w:val="22"/>
          <w:szCs w:val="22"/>
          <w:lang w:val="it-IT"/>
        </w:rPr>
        <w:t>FINALIZZATA ALL’AFFIDAMENTO DIRETTO DI</w:t>
      </w:r>
      <w:r w:rsidRPr="00A9428D">
        <w:rPr>
          <w:sz w:val="22"/>
          <w:szCs w:val="22"/>
        </w:rPr>
        <w:t xml:space="preserve"> </w:t>
      </w:r>
      <w:r w:rsidRPr="00A9428D">
        <w:rPr>
          <w:bCs/>
          <w:sz w:val="22"/>
          <w:szCs w:val="22"/>
          <w:lang w:val="it-IT"/>
        </w:rPr>
        <w:t xml:space="preserve">IL SERVIZIO TECNICO PER LA STESURA DEL DOCUMENTO DI VALUTAZIONE ARCHEOLOGICA PRELIMINARE RELATIVAMENTE AL PROGETTO DEFINITIVO DELL’OPERA </w:t>
      </w:r>
      <w:proofErr w:type="gramStart"/>
      <w:r w:rsidRPr="00A9428D">
        <w:rPr>
          <w:bCs/>
          <w:sz w:val="22"/>
          <w:szCs w:val="22"/>
          <w:lang w:val="it-IT"/>
        </w:rPr>
        <w:t>PUBBLICA ”</w:t>
      </w:r>
      <w:r w:rsidRPr="00A9428D">
        <w:rPr>
          <w:bCs/>
          <w:i/>
          <w:sz w:val="22"/>
          <w:szCs w:val="22"/>
          <w:lang w:val="it-IT"/>
        </w:rPr>
        <w:t>OP</w:t>
      </w:r>
      <w:proofErr w:type="gramEnd"/>
      <w:r w:rsidRPr="00A9428D">
        <w:rPr>
          <w:bCs/>
          <w:i/>
          <w:sz w:val="22"/>
          <w:szCs w:val="22"/>
          <w:lang w:val="it-IT"/>
        </w:rPr>
        <w:t>8079 RESTAURO DELLE MURA DALLA TORRE CIVICA ALLA TORRE DEL GIORGIONE</w:t>
      </w:r>
      <w:r w:rsidRPr="00A9428D">
        <w:rPr>
          <w:bCs/>
          <w:sz w:val="22"/>
          <w:szCs w:val="22"/>
          <w:lang w:val="it-IT"/>
        </w:rPr>
        <w:t>”.</w:t>
      </w:r>
    </w:p>
    <w:p w:rsidR="00AF110A" w:rsidRDefault="00AF110A" w:rsidP="00AF110A">
      <w:pPr>
        <w:widowControl w:val="0"/>
        <w:suppressAutoHyphens/>
        <w:spacing w:line="360" w:lineRule="auto"/>
        <w:jc w:val="both"/>
        <w:rPr>
          <w:rFonts w:cs="Arial"/>
          <w:i/>
          <w:noProof w:val="0"/>
          <w:color w:val="FF0000"/>
          <w:lang w:val="it-IT" w:eastAsia="ar-SA"/>
        </w:rPr>
      </w:pPr>
    </w:p>
    <w:p w:rsidR="00AF110A" w:rsidRPr="007867D9" w:rsidRDefault="00AF110A" w:rsidP="00AF110A">
      <w:pPr>
        <w:widowControl w:val="0"/>
        <w:suppressAutoHyphens/>
        <w:spacing w:line="276" w:lineRule="auto"/>
        <w:jc w:val="both"/>
        <w:rPr>
          <w:rFonts w:cs="Arial"/>
          <w:i/>
          <w:noProof w:val="0"/>
          <w:color w:val="FF0000"/>
          <w:lang w:val="it-IT" w:eastAsia="ar-SA"/>
        </w:rPr>
      </w:pPr>
    </w:p>
    <w:p w:rsidR="00AF110A" w:rsidRPr="007867D9" w:rsidRDefault="00AF110A" w:rsidP="00AF110A">
      <w:pPr>
        <w:pStyle w:val="Stile1"/>
        <w:spacing w:line="276" w:lineRule="auto"/>
        <w:rPr>
          <w:rFonts w:ascii="Arial" w:hAnsi="Arial" w:cs="Arial"/>
          <w:sz w:val="22"/>
          <w:szCs w:val="20"/>
        </w:rPr>
      </w:pPr>
      <w:r w:rsidRPr="007867D9">
        <w:rPr>
          <w:rFonts w:ascii="Arial" w:hAnsi="Arial" w:cs="Arial"/>
          <w:sz w:val="22"/>
          <w:szCs w:val="20"/>
        </w:rPr>
        <w:t>Il/la sottoscritto/</w:t>
      </w:r>
      <w:proofErr w:type="gramStart"/>
      <w:r w:rsidRPr="007867D9">
        <w:rPr>
          <w:rFonts w:ascii="Arial" w:hAnsi="Arial" w:cs="Arial"/>
          <w:sz w:val="22"/>
          <w:szCs w:val="20"/>
        </w:rPr>
        <w:t xml:space="preserve">a </w:t>
      </w:r>
      <w:r w:rsidRPr="007867D9">
        <w:rPr>
          <w:rFonts w:ascii="Arial" w:hAnsi="Arial" w:cs="Arial"/>
          <w:sz w:val="22"/>
          <w:szCs w:val="20"/>
        </w:rPr>
        <w:fldChar w:fldCharType="begin">
          <w:ffData>
            <w:name w:val="Testo8"/>
            <w:enabled/>
            <w:calcOnExit w:val="0"/>
            <w:textInput/>
          </w:ffData>
        </w:fldChar>
      </w:r>
      <w:r w:rsidRPr="007867D9">
        <w:rPr>
          <w:rFonts w:ascii="Arial" w:hAnsi="Arial" w:cs="Arial"/>
          <w:sz w:val="22"/>
          <w:szCs w:val="20"/>
        </w:rPr>
        <w:instrText xml:space="preserve"> FORMTEXT </w:instrText>
      </w:r>
      <w:r w:rsidRPr="007867D9">
        <w:rPr>
          <w:rFonts w:ascii="Arial" w:hAnsi="Arial" w:cs="Arial"/>
          <w:sz w:val="22"/>
          <w:szCs w:val="20"/>
        </w:rPr>
      </w:r>
      <w:r w:rsidRPr="007867D9">
        <w:rPr>
          <w:rFonts w:ascii="Arial" w:hAnsi="Arial" w:cs="Arial"/>
          <w:sz w:val="22"/>
          <w:szCs w:val="20"/>
        </w:rPr>
        <w:fldChar w:fldCharType="separate"/>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noProof/>
          <w:sz w:val="22"/>
          <w:szCs w:val="20"/>
        </w:rPr>
        <w:t> </w:t>
      </w:r>
      <w:r w:rsidRPr="007867D9">
        <w:rPr>
          <w:rFonts w:ascii="Arial" w:hAnsi="Arial" w:cs="Arial"/>
          <w:sz w:val="22"/>
          <w:szCs w:val="20"/>
        </w:rPr>
        <w:fldChar w:fldCharType="end"/>
      </w:r>
      <w:r w:rsidRPr="007867D9">
        <w:rPr>
          <w:rFonts w:ascii="Arial" w:hAnsi="Arial" w:cs="Arial"/>
          <w:sz w:val="22"/>
          <w:szCs w:val="20"/>
        </w:rPr>
        <w:t>,</w:t>
      </w:r>
      <w:proofErr w:type="gramEnd"/>
    </w:p>
    <w:p w:rsidR="00AF110A" w:rsidRPr="007867D9" w:rsidRDefault="00AF110A" w:rsidP="00AF110A">
      <w:pPr>
        <w:spacing w:line="276" w:lineRule="auto"/>
        <w:jc w:val="both"/>
        <w:rPr>
          <w:sz w:val="22"/>
          <w:lang w:val="it-IT"/>
        </w:rPr>
      </w:pPr>
      <w:r w:rsidRPr="007867D9">
        <w:rPr>
          <w:sz w:val="22"/>
          <w:lang w:val="it-IT"/>
        </w:rPr>
        <w:t xml:space="preserve">C.F. </w:t>
      </w:r>
      <w:r w:rsidRPr="007867D9">
        <w:rPr>
          <w:sz w:val="22"/>
          <w:lang w:val="it-IT"/>
        </w:rPr>
        <w:fldChar w:fldCharType="begin">
          <w:ffData>
            <w:name w:val="Testo57"/>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 xml:space="preserve">nato/a a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(prov.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Stato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il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 xml:space="preserve">residente nel Comune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w:t>
      </w:r>
      <w:smartTag w:uri="urn:schemas-microsoft-com:office:smarttags" w:element="stockticker">
        <w:r w:rsidRPr="007867D9">
          <w:rPr>
            <w:sz w:val="22"/>
            <w:lang w:val="it-IT"/>
          </w:rPr>
          <w:t>CAP</w:t>
        </w:r>
      </w:smartTag>
      <w:r w:rsidRPr="007867D9">
        <w:rPr>
          <w:sz w:val="22"/>
          <w:lang w:val="it-IT"/>
        </w:rPr>
        <w:t xml:space="preserv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prov.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Stato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 xml:space="preserve">via/piazza, ecc.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in qualità di:</w:t>
      </w:r>
    </w:p>
    <w:p w:rsidR="00AF110A" w:rsidRPr="007867D9" w:rsidRDefault="00AF110A" w:rsidP="00AF110A">
      <w:pPr>
        <w:spacing w:line="276" w:lineRule="auto"/>
        <w:jc w:val="both"/>
        <w:rPr>
          <w:sz w:val="22"/>
          <w:lang w:val="it-IT"/>
        </w:rPr>
      </w:pPr>
      <w:r w:rsidRPr="007867D9">
        <w:rPr>
          <w:sz w:val="22"/>
          <w:lang w:val="it-IT"/>
        </w:rPr>
        <w:fldChar w:fldCharType="begin">
          <w:ffData>
            <w:name w:val="Controllo127"/>
            <w:enabled/>
            <w:calcOnExit w:val="0"/>
            <w:checkBox>
              <w:sizeAuto/>
              <w:default w:val="0"/>
            </w:checkBox>
          </w:ffData>
        </w:fldChar>
      </w:r>
      <w:r w:rsidRPr="007867D9">
        <w:rPr>
          <w:sz w:val="22"/>
          <w:lang w:val="it-IT"/>
        </w:rPr>
        <w:instrText xml:space="preserve"> FORMCHECKBOX </w:instrText>
      </w:r>
      <w:r>
        <w:rPr>
          <w:sz w:val="22"/>
          <w:lang w:val="it-IT"/>
        </w:rPr>
      </w:r>
      <w:r>
        <w:rPr>
          <w:sz w:val="22"/>
          <w:lang w:val="it-IT"/>
        </w:rPr>
        <w:fldChar w:fldCharType="separate"/>
      </w:r>
      <w:r w:rsidRPr="007867D9">
        <w:rPr>
          <w:sz w:val="22"/>
          <w:lang w:val="it-IT"/>
        </w:rPr>
        <w:fldChar w:fldCharType="end"/>
      </w:r>
      <w:r w:rsidRPr="007867D9">
        <w:rPr>
          <w:sz w:val="22"/>
          <w:lang w:val="it-IT"/>
        </w:rPr>
        <w:tab/>
        <w:t xml:space="preserve">legale rappresentante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p>
    <w:p w:rsidR="00AF110A" w:rsidRPr="007867D9" w:rsidRDefault="00AF110A" w:rsidP="00AF110A">
      <w:pPr>
        <w:spacing w:line="276" w:lineRule="auto"/>
        <w:jc w:val="both"/>
        <w:rPr>
          <w:sz w:val="22"/>
          <w:lang w:val="it-IT"/>
        </w:rPr>
      </w:pPr>
    </w:p>
    <w:p w:rsidR="00AF110A" w:rsidRPr="007867D9" w:rsidRDefault="00AF110A" w:rsidP="00AF110A">
      <w:pPr>
        <w:spacing w:line="276" w:lineRule="auto"/>
        <w:jc w:val="both"/>
        <w:rPr>
          <w:sz w:val="22"/>
          <w:lang w:val="it-IT"/>
        </w:rPr>
      </w:pPr>
      <w:r w:rsidRPr="007867D9">
        <w:rPr>
          <w:sz w:val="22"/>
          <w:lang w:val="it-IT"/>
        </w:rPr>
        <w:fldChar w:fldCharType="begin">
          <w:ffData>
            <w:name w:val="Controllo128"/>
            <w:enabled/>
            <w:calcOnExit w:val="0"/>
            <w:checkBox>
              <w:sizeAuto/>
              <w:default w:val="0"/>
            </w:checkBox>
          </w:ffData>
        </w:fldChar>
      </w:r>
      <w:r w:rsidRPr="007867D9">
        <w:rPr>
          <w:sz w:val="22"/>
          <w:lang w:val="it-IT"/>
        </w:rPr>
        <w:instrText xml:space="preserve"> FORMCHECKBOX </w:instrText>
      </w:r>
      <w:r>
        <w:rPr>
          <w:sz w:val="22"/>
          <w:lang w:val="it-IT"/>
        </w:rPr>
      </w:r>
      <w:r>
        <w:rPr>
          <w:sz w:val="22"/>
          <w:lang w:val="it-IT"/>
        </w:rPr>
        <w:fldChar w:fldCharType="separate"/>
      </w:r>
      <w:r w:rsidRPr="007867D9">
        <w:rPr>
          <w:sz w:val="22"/>
          <w:lang w:val="it-IT"/>
        </w:rPr>
        <w:fldChar w:fldCharType="end"/>
      </w:r>
      <w:r w:rsidRPr="007867D9">
        <w:rPr>
          <w:sz w:val="22"/>
          <w:lang w:val="it-IT"/>
        </w:rPr>
        <w:tab/>
        <w:t xml:space="preserve">procuratore generale/speciale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p>
    <w:p w:rsidR="00AF110A" w:rsidRPr="007867D9" w:rsidRDefault="00AF110A" w:rsidP="00AF110A">
      <w:pPr>
        <w:spacing w:line="276" w:lineRule="auto"/>
        <w:jc w:val="both"/>
        <w:rPr>
          <w:sz w:val="22"/>
          <w:lang w:val="it-IT"/>
        </w:rPr>
      </w:pPr>
    </w:p>
    <w:p w:rsidR="00AF110A" w:rsidRPr="007867D9" w:rsidRDefault="00AF110A" w:rsidP="00AF110A">
      <w:pPr>
        <w:spacing w:line="276" w:lineRule="auto"/>
        <w:jc w:val="both"/>
        <w:rPr>
          <w:sz w:val="22"/>
          <w:lang w:val="it-IT"/>
        </w:rPr>
      </w:pPr>
      <w:r w:rsidRPr="007867D9">
        <w:rPr>
          <w:sz w:val="22"/>
          <w:lang w:val="it-IT"/>
        </w:rPr>
        <w:fldChar w:fldCharType="begin">
          <w:ffData>
            <w:name w:val="Controllo128"/>
            <w:enabled/>
            <w:calcOnExit w:val="0"/>
            <w:checkBox>
              <w:sizeAuto/>
              <w:default w:val="0"/>
            </w:checkBox>
          </w:ffData>
        </w:fldChar>
      </w:r>
      <w:r w:rsidRPr="007867D9">
        <w:rPr>
          <w:sz w:val="22"/>
          <w:lang w:val="it-IT"/>
        </w:rPr>
        <w:instrText xml:space="preserve"> FORMCHECKBOX </w:instrText>
      </w:r>
      <w:r>
        <w:rPr>
          <w:sz w:val="22"/>
          <w:lang w:val="it-IT"/>
        </w:rPr>
      </w:r>
      <w:r>
        <w:rPr>
          <w:sz w:val="22"/>
          <w:lang w:val="it-IT"/>
        </w:rPr>
        <w:fldChar w:fldCharType="separate"/>
      </w:r>
      <w:r w:rsidRPr="007867D9">
        <w:rPr>
          <w:sz w:val="22"/>
          <w:lang w:val="it-IT"/>
        </w:rPr>
        <w:fldChar w:fldCharType="end"/>
      </w:r>
      <w:r w:rsidRPr="007867D9">
        <w:rPr>
          <w:sz w:val="22"/>
          <w:lang w:val="it-IT"/>
        </w:rPr>
        <w:tab/>
        <w:t xml:space="preserve">altro (specificare)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p>
    <w:p w:rsidR="00AF110A" w:rsidRPr="007867D9" w:rsidRDefault="00AF110A" w:rsidP="00AF110A">
      <w:pPr>
        <w:spacing w:line="276" w:lineRule="auto"/>
        <w:jc w:val="both"/>
        <w:rPr>
          <w:sz w:val="22"/>
          <w:lang w:val="it-IT"/>
        </w:rPr>
      </w:pPr>
    </w:p>
    <w:p w:rsidR="00AF110A" w:rsidRPr="007867D9" w:rsidRDefault="00AF110A" w:rsidP="00AF110A">
      <w:pPr>
        <w:spacing w:line="276" w:lineRule="auto"/>
        <w:jc w:val="both"/>
        <w:rPr>
          <w:sz w:val="22"/>
          <w:lang w:val="it-IT"/>
        </w:rPr>
      </w:pPr>
      <w:r w:rsidRPr="007867D9">
        <w:rPr>
          <w:sz w:val="22"/>
          <w:lang w:val="it-IT"/>
        </w:rPr>
        <w:t xml:space="preserve">Partita IVA: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sz w:val="22"/>
          <w:lang w:val="it-IT"/>
        </w:rPr>
        <w:fldChar w:fldCharType="end"/>
      </w:r>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 xml:space="preserve">Codice Fiscale: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sz w:val="22"/>
          <w:lang w:val="it-IT"/>
        </w:rPr>
        <w:fldChar w:fldCharType="end"/>
      </w:r>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 xml:space="preserve">con sede legale nel Comune di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w:t>
      </w:r>
      <w:smartTag w:uri="urn:schemas-microsoft-com:office:smarttags" w:element="stockticker">
        <w:r w:rsidRPr="007867D9">
          <w:rPr>
            <w:sz w:val="22"/>
            <w:lang w:val="it-IT"/>
          </w:rPr>
          <w:t>CAP</w:t>
        </w:r>
      </w:smartTag>
      <w:r w:rsidRPr="007867D9">
        <w:rPr>
          <w:sz w:val="22"/>
          <w:lang w:val="it-IT"/>
        </w:rPr>
        <w:t xml:space="preserve">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rFonts w:eastAsia="MS Mincho"/>
          <w:sz w:val="22"/>
          <w:lang w:val="it-IT"/>
        </w:rPr>
        <w:t> </w:t>
      </w:r>
      <w:r w:rsidRPr="007867D9">
        <w:rPr>
          <w:sz w:val="22"/>
          <w:lang w:val="it-IT"/>
        </w:rPr>
        <w:fldChar w:fldCharType="end"/>
      </w:r>
      <w:r w:rsidRPr="007867D9">
        <w:rPr>
          <w:sz w:val="22"/>
          <w:lang w:val="it-IT"/>
        </w:rPr>
        <w:t>, prov.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 xml:space="preserve">), Stato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 xml:space="preserve">Via/Piazza, ecc.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 xml:space="preserve">Indirizzo e-mail: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 xml:space="preserve">Indirizzo di posta elettronica certificata (PEC): </w:t>
      </w:r>
      <w:r w:rsidRPr="007867D9">
        <w:rPr>
          <w:sz w:val="22"/>
          <w:lang w:val="it-IT"/>
        </w:rPr>
        <w:fldChar w:fldCharType="begin">
          <w:ffData>
            <w:name w:val="Testo8"/>
            <w:enabled/>
            <w:calcOnExit w:val="0"/>
            <w:textInput/>
          </w:ffData>
        </w:fldChar>
      </w:r>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 xml:space="preserve">Numero telefono: </w:t>
      </w:r>
      <w:r w:rsidRPr="007867D9">
        <w:rPr>
          <w:sz w:val="22"/>
          <w:lang w:val="it-IT"/>
        </w:rPr>
        <w:fldChar w:fldCharType="begin">
          <w:ffData>
            <w:name w:val="Testo9"/>
            <w:enabled/>
            <w:calcOnExit w:val="0"/>
            <w:textInput/>
          </w:ffData>
        </w:fldChar>
      </w:r>
      <w:bookmarkStart w:id="0" w:name="Testo9"/>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bookmarkEnd w:id="0"/>
      <w:r w:rsidRPr="007867D9">
        <w:rPr>
          <w:sz w:val="22"/>
          <w:lang w:val="it-IT"/>
        </w:rPr>
        <w:t>;</w:t>
      </w:r>
    </w:p>
    <w:p w:rsidR="00AF110A" w:rsidRPr="007867D9" w:rsidRDefault="00AF110A" w:rsidP="00AF110A">
      <w:pPr>
        <w:spacing w:line="276" w:lineRule="auto"/>
        <w:jc w:val="both"/>
        <w:rPr>
          <w:sz w:val="22"/>
          <w:lang w:val="it-IT"/>
        </w:rPr>
      </w:pPr>
      <w:r w:rsidRPr="007867D9">
        <w:rPr>
          <w:sz w:val="22"/>
          <w:lang w:val="it-IT"/>
        </w:rPr>
        <w:t xml:space="preserve">Fax: </w:t>
      </w:r>
      <w:r w:rsidRPr="007867D9">
        <w:rPr>
          <w:sz w:val="22"/>
          <w:lang w:val="it-IT"/>
        </w:rPr>
        <w:fldChar w:fldCharType="begin">
          <w:ffData>
            <w:name w:val="Testo10"/>
            <w:enabled/>
            <w:calcOnExit w:val="0"/>
            <w:textInput/>
          </w:ffData>
        </w:fldChar>
      </w:r>
      <w:bookmarkStart w:id="1" w:name="Testo10"/>
      <w:r w:rsidRPr="007867D9">
        <w:rPr>
          <w:sz w:val="22"/>
          <w:lang w:val="it-IT"/>
        </w:rPr>
        <w:instrText xml:space="preserve"> FORMTEXT </w:instrText>
      </w:r>
      <w:r w:rsidRPr="007867D9">
        <w:rPr>
          <w:sz w:val="22"/>
          <w:lang w:val="it-IT"/>
        </w:rPr>
      </w:r>
      <w:r w:rsidRPr="007867D9">
        <w:rPr>
          <w:sz w:val="22"/>
          <w:lang w:val="it-IT"/>
        </w:rPr>
        <w:fldChar w:fldCharType="separate"/>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t> </w:t>
      </w:r>
      <w:r w:rsidRPr="007867D9">
        <w:rPr>
          <w:sz w:val="22"/>
          <w:lang w:val="it-IT"/>
        </w:rPr>
        <w:fldChar w:fldCharType="end"/>
      </w:r>
      <w:bookmarkEnd w:id="1"/>
      <w:r w:rsidRPr="007867D9">
        <w:rPr>
          <w:sz w:val="22"/>
          <w:lang w:val="it-IT"/>
        </w:rPr>
        <w:t>;</w:t>
      </w:r>
    </w:p>
    <w:p w:rsidR="00AF110A" w:rsidRPr="007867D9" w:rsidRDefault="00AF110A" w:rsidP="00AF110A">
      <w:pPr>
        <w:pStyle w:val="NormaleWeb"/>
        <w:spacing w:before="0" w:after="0" w:line="276" w:lineRule="auto"/>
        <w:rPr>
          <w:rFonts w:ascii="Arial" w:hAnsi="Arial" w:cs="Arial"/>
          <w:sz w:val="22"/>
          <w:szCs w:val="20"/>
        </w:rPr>
      </w:pPr>
    </w:p>
    <w:p w:rsidR="00AF110A" w:rsidRDefault="00AF110A" w:rsidP="00AF110A">
      <w:pPr>
        <w:pStyle w:val="Default"/>
        <w:spacing w:line="276" w:lineRule="auto"/>
        <w:ind w:right="57"/>
        <w:jc w:val="both"/>
        <w:rPr>
          <w:rFonts w:cs="Arial"/>
          <w:noProof w:val="0"/>
          <w:color w:val="auto"/>
          <w:sz w:val="22"/>
          <w:szCs w:val="20"/>
        </w:rPr>
      </w:pPr>
      <w:proofErr w:type="gramStart"/>
      <w:r w:rsidRPr="00A9428D">
        <w:rPr>
          <w:rFonts w:cs="Arial"/>
          <w:noProof w:val="0"/>
          <w:color w:val="auto"/>
          <w:sz w:val="22"/>
          <w:szCs w:val="20"/>
        </w:rPr>
        <w:t>ai</w:t>
      </w:r>
      <w:proofErr w:type="gramEnd"/>
      <w:r w:rsidRPr="00A9428D">
        <w:rPr>
          <w:rFonts w:cs="Arial"/>
          <w:noProof w:val="0"/>
          <w:color w:val="auto"/>
          <w:sz w:val="22"/>
          <w:szCs w:val="20"/>
        </w:rPr>
        <w:t xml:space="preserve"> sensi degli art. 46 e 47 del DPR n. 445/2000, consapevole delle sanzioni penali previste dall’art. 76 e delle conseguenze previste dall’art. 75 del medesimo DPR 445/2000, per le ipotesi di falsità in atti e dichiarazioni mendaci</w:t>
      </w:r>
      <w:r>
        <w:rPr>
          <w:rFonts w:cs="Arial"/>
          <w:noProof w:val="0"/>
          <w:color w:val="auto"/>
          <w:sz w:val="22"/>
          <w:szCs w:val="20"/>
        </w:rPr>
        <w:t xml:space="preserve">, </w:t>
      </w:r>
    </w:p>
    <w:p w:rsidR="00AF110A" w:rsidRDefault="00AF110A" w:rsidP="00AF110A">
      <w:pPr>
        <w:pStyle w:val="Default"/>
        <w:spacing w:line="276" w:lineRule="auto"/>
        <w:ind w:right="57"/>
        <w:jc w:val="both"/>
        <w:rPr>
          <w:rFonts w:cs="Arial"/>
          <w:noProof w:val="0"/>
          <w:color w:val="auto"/>
          <w:sz w:val="22"/>
          <w:szCs w:val="20"/>
        </w:rPr>
      </w:pPr>
    </w:p>
    <w:p w:rsidR="00AF110A" w:rsidRPr="007867D9" w:rsidRDefault="00AF110A" w:rsidP="00AF110A">
      <w:pPr>
        <w:pStyle w:val="Default"/>
        <w:spacing w:line="276" w:lineRule="auto"/>
        <w:ind w:right="57"/>
        <w:jc w:val="center"/>
        <w:rPr>
          <w:rFonts w:cs="Arial"/>
          <w:b/>
          <w:color w:val="auto"/>
          <w:sz w:val="22"/>
          <w:szCs w:val="20"/>
          <w:lang w:val="de-DE"/>
        </w:rPr>
      </w:pPr>
      <w:r w:rsidRPr="007867D9">
        <w:rPr>
          <w:rFonts w:cs="Arial"/>
          <w:b/>
          <w:color w:val="auto"/>
          <w:sz w:val="22"/>
          <w:szCs w:val="20"/>
          <w:lang w:val="de-DE"/>
        </w:rPr>
        <w:t>DICHIARA</w:t>
      </w:r>
    </w:p>
    <w:p w:rsidR="00AF110A" w:rsidRPr="007867D9" w:rsidRDefault="00AF110A" w:rsidP="00AF110A">
      <w:pPr>
        <w:pStyle w:val="Default"/>
        <w:spacing w:line="276" w:lineRule="auto"/>
        <w:ind w:right="57"/>
        <w:jc w:val="center"/>
        <w:rPr>
          <w:rFonts w:cs="Arial"/>
          <w:color w:val="auto"/>
          <w:sz w:val="22"/>
          <w:szCs w:val="20"/>
          <w:lang w:val="de-DE"/>
        </w:rPr>
      </w:pPr>
    </w:p>
    <w:p w:rsidR="00AF110A" w:rsidRPr="007867D9" w:rsidRDefault="00AF110A" w:rsidP="00AF110A">
      <w:pPr>
        <w:pStyle w:val="Default"/>
        <w:spacing w:line="276" w:lineRule="auto"/>
        <w:ind w:right="57"/>
        <w:jc w:val="both"/>
        <w:rPr>
          <w:b/>
          <w:bCs/>
          <w:color w:val="auto"/>
          <w:sz w:val="22"/>
          <w:szCs w:val="20"/>
        </w:rPr>
      </w:pPr>
      <w:r w:rsidRPr="007867D9">
        <w:rPr>
          <w:b/>
          <w:bCs/>
          <w:color w:val="auto"/>
          <w:sz w:val="22"/>
          <w:szCs w:val="20"/>
        </w:rPr>
        <w:t xml:space="preserve">di voler partecipare all’indagine di mercato in oggetto e di prendere atto dei requisiti richiesti all’art. 3 del avviso di indagine di mercato </w:t>
      </w:r>
      <w:r>
        <w:rPr>
          <w:b/>
          <w:bCs/>
          <w:color w:val="auto"/>
          <w:sz w:val="22"/>
          <w:szCs w:val="20"/>
        </w:rPr>
        <w:t>prot.n.</w:t>
      </w:r>
      <w:r w:rsidRPr="007867D9">
        <w:rPr>
          <w:color w:val="auto"/>
          <w:sz w:val="28"/>
        </w:rPr>
        <w:fldChar w:fldCharType="begin">
          <w:ffData>
            <w:name w:val="Testo90"/>
            <w:enabled/>
            <w:calcOnExit w:val="0"/>
            <w:textInput/>
          </w:ffData>
        </w:fldChar>
      </w:r>
      <w:r w:rsidRPr="007867D9">
        <w:rPr>
          <w:color w:val="auto"/>
          <w:sz w:val="28"/>
        </w:rPr>
        <w:instrText xml:space="preserve"> FORMTEXT </w:instrText>
      </w:r>
      <w:r w:rsidRPr="007867D9">
        <w:rPr>
          <w:color w:val="auto"/>
          <w:sz w:val="28"/>
        </w:rPr>
      </w:r>
      <w:r w:rsidRPr="007867D9">
        <w:rPr>
          <w:color w:val="auto"/>
          <w:sz w:val="28"/>
        </w:rPr>
        <w:fldChar w:fldCharType="separate"/>
      </w:r>
      <w:r w:rsidRPr="007867D9">
        <w:rPr>
          <w:color w:val="auto"/>
          <w:sz w:val="28"/>
        </w:rPr>
        <w:t> </w:t>
      </w:r>
      <w:r w:rsidRPr="007867D9">
        <w:rPr>
          <w:color w:val="auto"/>
          <w:sz w:val="28"/>
        </w:rPr>
        <w:t> </w:t>
      </w:r>
      <w:r w:rsidRPr="007867D9">
        <w:rPr>
          <w:color w:val="auto"/>
          <w:sz w:val="28"/>
        </w:rPr>
        <w:t> </w:t>
      </w:r>
      <w:r w:rsidRPr="007867D9">
        <w:rPr>
          <w:color w:val="auto"/>
          <w:sz w:val="28"/>
        </w:rPr>
        <w:t> </w:t>
      </w:r>
      <w:r w:rsidRPr="007867D9">
        <w:rPr>
          <w:color w:val="auto"/>
          <w:sz w:val="28"/>
        </w:rPr>
        <w:t> </w:t>
      </w:r>
      <w:r w:rsidRPr="007867D9">
        <w:rPr>
          <w:color w:val="auto"/>
          <w:sz w:val="28"/>
        </w:rPr>
        <w:fldChar w:fldCharType="end"/>
      </w:r>
      <w:r w:rsidRPr="007867D9">
        <w:rPr>
          <w:color w:val="auto"/>
          <w:sz w:val="28"/>
        </w:rPr>
        <w:t xml:space="preserve"> </w:t>
      </w:r>
      <w:r w:rsidRPr="007867D9">
        <w:rPr>
          <w:b/>
          <w:bCs/>
          <w:color w:val="auto"/>
          <w:sz w:val="22"/>
          <w:szCs w:val="20"/>
        </w:rPr>
        <w:t>d</w:t>
      </w:r>
      <w:r>
        <w:rPr>
          <w:b/>
          <w:bCs/>
          <w:color w:val="auto"/>
          <w:sz w:val="22"/>
          <w:szCs w:val="20"/>
        </w:rPr>
        <w:t>el</w:t>
      </w:r>
      <w:r w:rsidRPr="007867D9">
        <w:rPr>
          <w:color w:val="auto"/>
          <w:sz w:val="28"/>
        </w:rPr>
        <w:t xml:space="preserve"> </w:t>
      </w:r>
      <w:r w:rsidRPr="007867D9">
        <w:rPr>
          <w:color w:val="auto"/>
          <w:sz w:val="28"/>
        </w:rPr>
        <w:fldChar w:fldCharType="begin">
          <w:ffData>
            <w:name w:val="Testo90"/>
            <w:enabled/>
            <w:calcOnExit w:val="0"/>
            <w:textInput/>
          </w:ffData>
        </w:fldChar>
      </w:r>
      <w:r w:rsidRPr="007867D9">
        <w:rPr>
          <w:color w:val="auto"/>
          <w:sz w:val="28"/>
        </w:rPr>
        <w:instrText xml:space="preserve"> FORMTEXT </w:instrText>
      </w:r>
      <w:r w:rsidRPr="007867D9">
        <w:rPr>
          <w:color w:val="auto"/>
          <w:sz w:val="28"/>
        </w:rPr>
      </w:r>
      <w:r w:rsidRPr="007867D9">
        <w:rPr>
          <w:color w:val="auto"/>
          <w:sz w:val="28"/>
        </w:rPr>
        <w:fldChar w:fldCharType="separate"/>
      </w:r>
      <w:r w:rsidRPr="007867D9">
        <w:rPr>
          <w:color w:val="auto"/>
          <w:sz w:val="28"/>
        </w:rPr>
        <w:t> </w:t>
      </w:r>
      <w:r w:rsidRPr="007867D9">
        <w:rPr>
          <w:color w:val="auto"/>
          <w:sz w:val="28"/>
        </w:rPr>
        <w:t> </w:t>
      </w:r>
      <w:r w:rsidRPr="007867D9">
        <w:rPr>
          <w:color w:val="auto"/>
          <w:sz w:val="28"/>
        </w:rPr>
        <w:t> </w:t>
      </w:r>
      <w:r w:rsidRPr="007867D9">
        <w:rPr>
          <w:color w:val="auto"/>
          <w:sz w:val="28"/>
        </w:rPr>
        <w:t> </w:t>
      </w:r>
      <w:r w:rsidRPr="007867D9">
        <w:rPr>
          <w:color w:val="auto"/>
          <w:sz w:val="28"/>
        </w:rPr>
        <w:t> </w:t>
      </w:r>
      <w:r w:rsidRPr="007867D9">
        <w:rPr>
          <w:color w:val="auto"/>
          <w:sz w:val="28"/>
        </w:rPr>
        <w:fldChar w:fldCharType="end"/>
      </w:r>
      <w:r w:rsidRPr="007867D9">
        <w:rPr>
          <w:color w:val="auto"/>
          <w:sz w:val="28"/>
        </w:rPr>
        <w:t xml:space="preserve">  </w:t>
      </w:r>
      <w:r w:rsidRPr="007867D9">
        <w:rPr>
          <w:b/>
          <w:bCs/>
          <w:color w:val="auto"/>
          <w:sz w:val="22"/>
          <w:szCs w:val="20"/>
        </w:rPr>
        <w:t>pubblicato</w:t>
      </w:r>
      <w:r>
        <w:rPr>
          <w:color w:val="auto"/>
          <w:sz w:val="28"/>
        </w:rPr>
        <w:t xml:space="preserve"> </w:t>
      </w:r>
      <w:r w:rsidRPr="00A9428D">
        <w:rPr>
          <w:b/>
          <w:bCs/>
          <w:color w:val="auto"/>
          <w:sz w:val="22"/>
          <w:szCs w:val="20"/>
        </w:rPr>
        <w:t xml:space="preserve">nel sito internet </w:t>
      </w:r>
      <w:r>
        <w:rPr>
          <w:b/>
          <w:bCs/>
          <w:color w:val="auto"/>
          <w:sz w:val="22"/>
          <w:szCs w:val="20"/>
        </w:rPr>
        <w:t>del Comune di Castelfranco Veneto</w:t>
      </w:r>
      <w:r w:rsidRPr="00A9428D">
        <w:rPr>
          <w:b/>
          <w:bCs/>
          <w:color w:val="auto"/>
          <w:sz w:val="22"/>
          <w:szCs w:val="20"/>
        </w:rPr>
        <w:t xml:space="preserve"> – sezione Amministrazione trasparente</w:t>
      </w:r>
    </w:p>
    <w:p w:rsidR="00AF110A" w:rsidRDefault="00AF110A" w:rsidP="00AF110A">
      <w:pPr>
        <w:pStyle w:val="Default"/>
        <w:spacing w:line="276" w:lineRule="auto"/>
        <w:ind w:right="57"/>
        <w:rPr>
          <w:rFonts w:cs="Arial"/>
          <w:strike/>
          <w:color w:val="auto"/>
          <w:sz w:val="22"/>
          <w:szCs w:val="20"/>
        </w:rPr>
      </w:pPr>
    </w:p>
    <w:p w:rsidR="00AF110A" w:rsidRPr="007867D9" w:rsidRDefault="00AF110A" w:rsidP="00AF110A">
      <w:pPr>
        <w:pStyle w:val="Default"/>
        <w:spacing w:line="276" w:lineRule="auto"/>
        <w:ind w:right="57"/>
        <w:rPr>
          <w:rFonts w:cs="Arial"/>
          <w:strike/>
          <w:color w:val="auto"/>
          <w:sz w:val="22"/>
          <w:szCs w:val="20"/>
        </w:rPr>
      </w:pPr>
    </w:p>
    <w:p w:rsidR="00AF110A" w:rsidRPr="007867D9" w:rsidRDefault="00AF110A" w:rsidP="00AF110A">
      <w:pPr>
        <w:spacing w:line="276" w:lineRule="auto"/>
        <w:jc w:val="center"/>
        <w:rPr>
          <w:sz w:val="22"/>
          <w:lang w:val="it-IT"/>
        </w:rPr>
      </w:pPr>
      <w:r w:rsidRPr="007867D9">
        <w:rPr>
          <w:sz w:val="22"/>
          <w:lang w:val="it-IT"/>
        </w:rPr>
        <w:t>Il legale rappresentante / il procuratore</w:t>
      </w:r>
    </w:p>
    <w:p w:rsidR="00AF110A" w:rsidRPr="007867D9" w:rsidRDefault="00AF110A" w:rsidP="00AF110A">
      <w:pPr>
        <w:spacing w:line="276" w:lineRule="auto"/>
        <w:jc w:val="center"/>
        <w:rPr>
          <w:sz w:val="22"/>
          <w:u w:val="single"/>
        </w:rPr>
      </w:pPr>
      <w:r w:rsidRPr="007867D9">
        <w:rPr>
          <w:sz w:val="22"/>
          <w:u w:val="single"/>
        </w:rPr>
        <w:fldChar w:fldCharType="begin">
          <w:ffData>
            <w:name w:val="Testo78"/>
            <w:enabled/>
            <w:calcOnExit w:val="0"/>
            <w:textInput/>
          </w:ffData>
        </w:fldChar>
      </w:r>
      <w:r w:rsidRPr="007867D9">
        <w:rPr>
          <w:sz w:val="22"/>
          <w:u w:val="single"/>
        </w:rPr>
        <w:instrText xml:space="preserve"> FORMTEXT </w:instrText>
      </w:r>
      <w:r w:rsidRPr="007867D9">
        <w:rPr>
          <w:sz w:val="22"/>
          <w:u w:val="single"/>
        </w:rPr>
      </w:r>
      <w:r w:rsidRPr="007867D9">
        <w:rPr>
          <w:sz w:val="22"/>
          <w:u w:val="single"/>
        </w:rPr>
        <w:fldChar w:fldCharType="separate"/>
      </w:r>
      <w:r w:rsidRPr="007867D9">
        <w:rPr>
          <w:sz w:val="22"/>
          <w:u w:val="single"/>
        </w:rPr>
        <w:t> </w:t>
      </w:r>
      <w:r w:rsidRPr="007867D9">
        <w:rPr>
          <w:sz w:val="22"/>
          <w:u w:val="single"/>
        </w:rPr>
        <w:t> </w:t>
      </w:r>
      <w:r w:rsidRPr="007867D9">
        <w:rPr>
          <w:sz w:val="22"/>
          <w:u w:val="single"/>
        </w:rPr>
        <w:t> </w:t>
      </w:r>
      <w:r w:rsidRPr="007867D9">
        <w:rPr>
          <w:sz w:val="22"/>
          <w:u w:val="single"/>
        </w:rPr>
        <w:t> </w:t>
      </w:r>
      <w:r w:rsidRPr="007867D9">
        <w:rPr>
          <w:sz w:val="22"/>
          <w:u w:val="single"/>
        </w:rPr>
        <w:t> </w:t>
      </w:r>
      <w:r w:rsidRPr="007867D9">
        <w:rPr>
          <w:sz w:val="22"/>
          <w:u w:val="single"/>
        </w:rPr>
        <w:fldChar w:fldCharType="end"/>
      </w:r>
    </w:p>
    <w:p w:rsidR="00AF110A" w:rsidRDefault="00AF110A" w:rsidP="00AF110A">
      <w:pPr>
        <w:pStyle w:val="Default"/>
        <w:spacing w:line="360" w:lineRule="auto"/>
        <w:ind w:right="57"/>
        <w:rPr>
          <w:rFonts w:cs="Arial"/>
          <w:color w:val="auto"/>
          <w:sz w:val="22"/>
          <w:szCs w:val="20"/>
          <w:lang w:val="de-DE"/>
        </w:rPr>
      </w:pPr>
    </w:p>
    <w:p w:rsidR="00AF110A" w:rsidRPr="007867D9" w:rsidRDefault="00AF110A" w:rsidP="00AF110A">
      <w:pPr>
        <w:pStyle w:val="Default"/>
        <w:spacing w:line="360" w:lineRule="auto"/>
        <w:ind w:right="57"/>
        <w:rPr>
          <w:rFonts w:cs="Arial"/>
          <w:color w:val="auto"/>
          <w:sz w:val="22"/>
          <w:szCs w:val="20"/>
          <w:lang w:val="de-DE"/>
        </w:rPr>
      </w:pPr>
    </w:p>
    <w:p w:rsidR="00AF110A" w:rsidRPr="006745EA" w:rsidRDefault="00AF110A" w:rsidP="00AF110A">
      <w:pPr>
        <w:spacing w:after="2"/>
        <w:ind w:left="705" w:right="-12"/>
        <w:jc w:val="both"/>
        <w:rPr>
          <w:rFonts w:eastAsia="Courier New" w:cs="Arial"/>
          <w:b/>
          <w:lang w:eastAsia="it-IT"/>
        </w:rPr>
      </w:pPr>
      <w:r w:rsidRPr="006745EA">
        <w:rPr>
          <w:rFonts w:eastAsia="Courier New" w:cs="Arial"/>
          <w:b/>
          <w:lang w:eastAsia="it-IT"/>
        </w:rPr>
        <w:t>NOTE</w:t>
      </w:r>
    </w:p>
    <w:p w:rsidR="00AF110A" w:rsidRDefault="00AF110A" w:rsidP="00AF110A">
      <w:pPr>
        <w:spacing w:after="2"/>
        <w:ind w:left="705" w:right="-12"/>
        <w:jc w:val="both"/>
        <w:rPr>
          <w:rFonts w:eastAsia="Courier New" w:cs="Arial"/>
          <w:lang w:eastAsia="it-IT"/>
        </w:rPr>
      </w:pPr>
    </w:p>
    <w:p w:rsidR="00AF110A" w:rsidRPr="00047421" w:rsidRDefault="00AF110A" w:rsidP="00AF110A">
      <w:pPr>
        <w:spacing w:after="2"/>
        <w:ind w:right="-12"/>
        <w:jc w:val="both"/>
        <w:rPr>
          <w:rFonts w:eastAsia="Courier New" w:cs="Arial"/>
          <w:lang w:eastAsia="it-IT"/>
        </w:rPr>
      </w:pPr>
      <w:r>
        <w:rPr>
          <w:rFonts w:eastAsia="Courier New" w:cs="Arial"/>
          <w:lang w:eastAsia="it-IT"/>
        </w:rPr>
        <w:t xml:space="preserve">- </w:t>
      </w:r>
      <w:r w:rsidRPr="00047421">
        <w:rPr>
          <w:rFonts w:eastAsia="Courier New" w:cs="Arial"/>
          <w:lang w:eastAsia="it-IT"/>
        </w:rPr>
        <w:t>la dichiarazione dovrà essere sottoscritta dal titolare/legale rappresentante o procuratore dell’impresa;</w:t>
      </w:r>
    </w:p>
    <w:p w:rsidR="00AF110A" w:rsidRDefault="00AF110A" w:rsidP="00AF110A">
      <w:pPr>
        <w:jc w:val="both"/>
        <w:rPr>
          <w:rFonts w:eastAsia="Courier New" w:cs="Arial"/>
          <w:lang w:eastAsia="it-IT"/>
        </w:rPr>
      </w:pPr>
      <w:r>
        <w:rPr>
          <w:rFonts w:eastAsia="Courier New" w:cs="Arial"/>
          <w:lang w:eastAsia="it-IT"/>
        </w:rPr>
        <w:t xml:space="preserve">- </w:t>
      </w:r>
      <w:r w:rsidRPr="00047421">
        <w:rPr>
          <w:rFonts w:eastAsia="Courier New" w:cs="Arial"/>
          <w:lang w:eastAsia="it-IT"/>
        </w:rPr>
        <w:t>la dichiarazione</w:t>
      </w:r>
      <w:r>
        <w:rPr>
          <w:rFonts w:eastAsia="Courier New" w:cs="Arial"/>
          <w:lang w:eastAsia="it-IT"/>
        </w:rPr>
        <w:t xml:space="preserve"> </w:t>
      </w:r>
      <w:r w:rsidRPr="00047421">
        <w:rPr>
          <w:rFonts w:eastAsia="Courier New" w:cs="Arial"/>
          <w:lang w:eastAsia="it-IT"/>
        </w:rPr>
        <w:t xml:space="preserve">deve essere corredata da copia fotostatica di </w:t>
      </w:r>
      <w:r>
        <w:rPr>
          <w:rFonts w:eastAsia="Courier New" w:cs="Arial"/>
          <w:lang w:eastAsia="it-IT"/>
        </w:rPr>
        <w:t xml:space="preserve">un </w:t>
      </w:r>
      <w:r w:rsidRPr="00047421">
        <w:rPr>
          <w:rFonts w:eastAsia="Courier New" w:cs="Arial"/>
          <w:lang w:eastAsia="it-IT"/>
        </w:rPr>
        <w:t xml:space="preserve">documento d’identità del sottoscrittore </w:t>
      </w:r>
      <w:r>
        <w:rPr>
          <w:rFonts w:eastAsia="Courier New" w:cs="Arial"/>
          <w:lang w:eastAsia="it-IT"/>
        </w:rPr>
        <w:t>in corso di validità</w:t>
      </w:r>
      <w:r w:rsidRPr="00047421">
        <w:rPr>
          <w:rFonts w:eastAsia="Courier New" w:cs="Arial"/>
          <w:lang w:eastAsia="it-IT"/>
        </w:rPr>
        <w:t xml:space="preserve"> (art.</w:t>
      </w:r>
      <w:r>
        <w:rPr>
          <w:rFonts w:eastAsia="Courier New" w:cs="Arial"/>
          <w:lang w:eastAsia="it-IT"/>
        </w:rPr>
        <w:t xml:space="preserve"> </w:t>
      </w:r>
      <w:r w:rsidRPr="00047421">
        <w:rPr>
          <w:rFonts w:eastAsia="Courier New" w:cs="Arial"/>
          <w:lang w:eastAsia="it-IT"/>
        </w:rPr>
        <w:t>387 comma 3 DPR 445/2000)</w:t>
      </w:r>
      <w:r>
        <w:rPr>
          <w:rFonts w:eastAsia="Courier New" w:cs="Arial"/>
          <w:lang w:eastAsia="it-IT"/>
        </w:rPr>
        <w:t>.</w:t>
      </w:r>
    </w:p>
    <w:p w:rsidR="00AF110A" w:rsidRDefault="00AF110A" w:rsidP="00AF110A">
      <w:pPr>
        <w:jc w:val="both"/>
        <w:rPr>
          <w:rFonts w:eastAsia="Courier New" w:cs="Arial"/>
          <w:i/>
          <w:lang w:eastAsia="it-IT"/>
        </w:rPr>
      </w:pPr>
    </w:p>
    <w:p w:rsidR="00AF110A" w:rsidRPr="00047421" w:rsidRDefault="00AF110A" w:rsidP="00AF110A">
      <w:pPr>
        <w:jc w:val="both"/>
        <w:rPr>
          <w:rFonts w:eastAsia="Courier New" w:cs="Arial"/>
          <w:lang w:eastAsia="it-IT"/>
        </w:rPr>
      </w:pPr>
      <w:r w:rsidRPr="00047421">
        <w:rPr>
          <w:rFonts w:eastAsia="Courier New" w:cs="Arial"/>
          <w:i/>
          <w:lang w:eastAsia="it-IT"/>
        </w:rPr>
        <w:t>Informativa ai sensi dell’art. 13 del Decreto Legislativo 30/6/2003 n. 196 (Codice in materia di protezione dei dati personali). I dati personali sopra riportati sono prescritti dalle vigenti disposizioni ai fini del procedimento per il quale sono richiesti e verranno utilizz</w:t>
      </w:r>
      <w:bookmarkStart w:id="2" w:name="_GoBack"/>
      <w:bookmarkEnd w:id="2"/>
      <w:r w:rsidRPr="00047421">
        <w:rPr>
          <w:rFonts w:eastAsia="Courier New" w:cs="Arial"/>
          <w:i/>
          <w:lang w:eastAsia="it-IT"/>
        </w:rPr>
        <w:t>ati, anche con strumenti informatici, esclusivamente a tale scopo.</w:t>
      </w:r>
    </w:p>
    <w:p w:rsidR="00AF110A" w:rsidRDefault="00AF110A" w:rsidP="00AF110A">
      <w:pPr>
        <w:shd w:val="clear" w:color="auto" w:fill="FFFFFF" w:themeFill="background1"/>
        <w:spacing w:line="360" w:lineRule="auto"/>
        <w:rPr>
          <w:sz w:val="22"/>
        </w:rPr>
      </w:pPr>
    </w:p>
    <w:p w:rsidR="00AF110A" w:rsidRPr="00BD5178" w:rsidRDefault="00AF110A" w:rsidP="00AF110A">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Tutti i dati forniti e raccolti saranno trattati nel rispetto dei principi di liceità, legittimità, trasparenza e correttezza, mediante procedure organizzative ed operative atte a garantirne la sicurezza, la riservatezza e l’inviolabilità.</w:t>
      </w:r>
    </w:p>
    <w:p w:rsidR="00AF110A" w:rsidRPr="00BD5178" w:rsidRDefault="00AF110A" w:rsidP="00AF110A">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Titolare del trattamento è il Comune di Castelfranco Veneto che riceverà e tratterà i dati conferiti, definiti quali personali, anagrafici, patrimoniali, nonché i dati giudiziari, quindi particolari, sia a mezzo di supporti cartacei sia a mezzo di strumenti informatici, con procedure sempre tese a garantirne la sicurezza, riservatezza e inviolabilità degli stessi.</w:t>
      </w:r>
    </w:p>
    <w:p w:rsidR="00AF110A" w:rsidRPr="00BD5178" w:rsidRDefault="00AF110A" w:rsidP="00AF110A">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Tali dati potranno essere raccolti, comunicati, conservati, consultati, cancellati, estratti, interconnessi, modificati, organizzati, pubblicati, raffrontati, registrati ed utilizzati nei limiti delle finalità del trattamento appena sopra descritti e nel rispetto delle norme nazionali e comunitarie in materia di tutela del dato personale</w:t>
      </w:r>
    </w:p>
    <w:p w:rsidR="00AF110A" w:rsidRPr="00BD5178" w:rsidRDefault="00AF110A" w:rsidP="00AF110A">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I dati richiesti sono obbligatori ai fini dell’indagine di mercato e delle fasi che saranno successivamente sviluppate ai fini dell’affidamento diretto del servizio, e saranno utilizzati per tutti gli adempimenti connessi al procedimento cui si riferiscono, per tutto il tempo necessario alle finalità del trattamento come sopra descritto ed in ogni caso per il tempo strettamente necessario all’esecuzione di eventuali adempimenti previsti a norma di legge o di regolamento. La mancata comunicazione degli stessi comporterà quale conseguenza l’impossibilità di accedere alla procedura di affidamento.</w:t>
      </w:r>
    </w:p>
    <w:p w:rsidR="00AF110A" w:rsidRPr="00BD5178" w:rsidRDefault="00AF110A" w:rsidP="00AF110A">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Tali dati verranno trattati ad uso esclusivo del Comune di Castelfranco Veneto in qualità di Titolare del trattamento, nonché dei soggetti dipendenti dell’Ente a ciò autorizzati.</w:t>
      </w:r>
    </w:p>
    <w:p w:rsidR="00AF110A" w:rsidRPr="00BD5178" w:rsidRDefault="00AF110A" w:rsidP="00AF110A">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I soggetti cui i dati si riferiscono potranno in ogni momento esercitare i diritti dell’interessato ai sensi degli art.15 e ss. GDPR 2016/679 presso la sede dell’intestato Ente ed ai recapiti sotto individuati. In particolare, il candidato potrà in ogni momento richiederne l’accesso, la rettifica, la cancellazione, la limitazione, nonché opporsi al trattamento.</w:t>
      </w:r>
    </w:p>
    <w:p w:rsidR="00AF110A" w:rsidRPr="00BD5178" w:rsidRDefault="00AF110A" w:rsidP="00AF110A">
      <w:pPr>
        <w:pStyle w:val="sche22"/>
        <w:shd w:val="clear" w:color="auto" w:fill="FFFFFF" w:themeFill="background1"/>
        <w:jc w:val="both"/>
        <w:rPr>
          <w:rFonts w:ascii="Arial" w:hAnsi="Arial" w:cs="Arial"/>
          <w:bCs/>
          <w:i/>
          <w:iCs/>
          <w:szCs w:val="22"/>
          <w:lang w:val="it-IT"/>
        </w:rPr>
      </w:pPr>
    </w:p>
    <w:p w:rsidR="00AF110A" w:rsidRPr="00BD5178" w:rsidRDefault="00AF110A" w:rsidP="00AF110A">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Titolare del Trattamento:</w:t>
      </w:r>
    </w:p>
    <w:p w:rsidR="00AF110A" w:rsidRPr="00BD5178" w:rsidRDefault="00AF110A" w:rsidP="00AF110A">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Comune di Castelfranco Veneto</w:t>
      </w:r>
    </w:p>
    <w:p w:rsidR="00AF110A" w:rsidRPr="00BD5178" w:rsidRDefault="00AF110A" w:rsidP="00AF110A">
      <w:pPr>
        <w:pStyle w:val="sche22"/>
        <w:shd w:val="clear" w:color="auto" w:fill="FFFFFF" w:themeFill="background1"/>
        <w:jc w:val="both"/>
        <w:rPr>
          <w:rFonts w:ascii="Arial" w:hAnsi="Arial" w:cs="Arial"/>
          <w:bCs/>
          <w:i/>
          <w:iCs/>
          <w:szCs w:val="22"/>
          <w:lang w:val="it-IT"/>
        </w:rPr>
      </w:pPr>
      <w:proofErr w:type="gramStart"/>
      <w:r w:rsidRPr="00BD5178">
        <w:rPr>
          <w:rFonts w:ascii="Arial" w:hAnsi="Arial" w:cs="Arial"/>
          <w:bCs/>
          <w:i/>
          <w:iCs/>
          <w:szCs w:val="22"/>
          <w:lang w:val="it-IT"/>
        </w:rPr>
        <w:t>via</w:t>
      </w:r>
      <w:proofErr w:type="gramEnd"/>
      <w:r w:rsidRPr="00BD5178">
        <w:rPr>
          <w:rFonts w:ascii="Arial" w:hAnsi="Arial" w:cs="Arial"/>
          <w:bCs/>
          <w:i/>
          <w:iCs/>
          <w:szCs w:val="22"/>
          <w:lang w:val="it-IT"/>
        </w:rPr>
        <w:t xml:space="preserve"> F.M. Preti, 36 – 31033 Castelfranco Veneto (TV)</w:t>
      </w:r>
    </w:p>
    <w:p w:rsidR="00AF110A" w:rsidRPr="00BD5178" w:rsidRDefault="00AF110A" w:rsidP="00AF110A">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tel.0423 73580 - e-mail:</w:t>
      </w:r>
      <w:r>
        <w:rPr>
          <w:rFonts w:ascii="Arial" w:hAnsi="Arial" w:cs="Arial"/>
          <w:bCs/>
          <w:i/>
          <w:iCs/>
          <w:szCs w:val="22"/>
          <w:lang w:val="it-IT"/>
        </w:rPr>
        <w:t xml:space="preserve"> </w:t>
      </w:r>
      <w:hyperlink r:id="rId4" w:history="1">
        <w:r w:rsidRPr="00AE38A2">
          <w:rPr>
            <w:rStyle w:val="Collegamentoipertestuale"/>
            <w:rFonts w:ascii="Arial" w:hAnsi="Arial" w:cs="Arial"/>
            <w:bCs/>
            <w:i/>
            <w:iCs/>
            <w:szCs w:val="22"/>
            <w:lang w:val="it-IT"/>
          </w:rPr>
          <w:t>comune@comune.castelfranco-veneto.tv.it</w:t>
        </w:r>
      </w:hyperlink>
      <w:r>
        <w:rPr>
          <w:rFonts w:ascii="Arial" w:hAnsi="Arial" w:cs="Arial"/>
          <w:bCs/>
          <w:i/>
          <w:iCs/>
          <w:szCs w:val="22"/>
          <w:lang w:val="it-IT"/>
        </w:rPr>
        <w:t xml:space="preserve">   </w:t>
      </w:r>
    </w:p>
    <w:p w:rsidR="00AF110A" w:rsidRPr="00BD5178" w:rsidRDefault="00AF110A" w:rsidP="00AF110A">
      <w:pPr>
        <w:pStyle w:val="sche22"/>
        <w:shd w:val="clear" w:color="auto" w:fill="FFFFFF" w:themeFill="background1"/>
        <w:jc w:val="both"/>
        <w:rPr>
          <w:rFonts w:ascii="Arial" w:hAnsi="Arial" w:cs="Arial"/>
          <w:bCs/>
          <w:i/>
          <w:iCs/>
          <w:szCs w:val="22"/>
          <w:lang w:val="it-IT"/>
        </w:rPr>
      </w:pPr>
      <w:proofErr w:type="spellStart"/>
      <w:proofErr w:type="gramStart"/>
      <w:r w:rsidRPr="00BD5178">
        <w:rPr>
          <w:rFonts w:ascii="Arial" w:hAnsi="Arial" w:cs="Arial"/>
          <w:bCs/>
          <w:i/>
          <w:iCs/>
          <w:szCs w:val="22"/>
          <w:lang w:val="it-IT"/>
        </w:rPr>
        <w:t>pec</w:t>
      </w:r>
      <w:proofErr w:type="spellEnd"/>
      <w:proofErr w:type="gramEnd"/>
      <w:r w:rsidRPr="00BD5178">
        <w:rPr>
          <w:rFonts w:ascii="Arial" w:hAnsi="Arial" w:cs="Arial"/>
          <w:bCs/>
          <w:i/>
          <w:iCs/>
          <w:szCs w:val="22"/>
          <w:lang w:val="it-IT"/>
        </w:rPr>
        <w:t xml:space="preserve">: </w:t>
      </w:r>
      <w:hyperlink r:id="rId5" w:history="1">
        <w:r w:rsidRPr="00AE38A2">
          <w:rPr>
            <w:rStyle w:val="Collegamentoipertestuale"/>
            <w:rFonts w:ascii="Arial" w:hAnsi="Arial" w:cs="Arial"/>
            <w:bCs/>
            <w:i/>
            <w:iCs/>
            <w:szCs w:val="22"/>
            <w:lang w:val="it-IT"/>
          </w:rPr>
          <w:t>comune.castelfrancoveneto.tv@pecveneto.it</w:t>
        </w:r>
      </w:hyperlink>
      <w:r>
        <w:rPr>
          <w:rFonts w:ascii="Arial" w:hAnsi="Arial" w:cs="Arial"/>
          <w:bCs/>
          <w:i/>
          <w:iCs/>
          <w:szCs w:val="22"/>
          <w:lang w:val="it-IT"/>
        </w:rPr>
        <w:t xml:space="preserve"> </w:t>
      </w:r>
    </w:p>
    <w:p w:rsidR="00AF110A" w:rsidRPr="00BD5178" w:rsidRDefault="00AF110A" w:rsidP="00AF110A">
      <w:pPr>
        <w:pStyle w:val="sche22"/>
        <w:shd w:val="clear" w:color="auto" w:fill="FFFFFF" w:themeFill="background1"/>
        <w:jc w:val="both"/>
        <w:rPr>
          <w:rFonts w:ascii="Arial" w:hAnsi="Arial" w:cs="Arial"/>
          <w:bCs/>
          <w:i/>
          <w:iCs/>
          <w:szCs w:val="22"/>
          <w:lang w:val="it-IT"/>
        </w:rPr>
      </w:pPr>
    </w:p>
    <w:p w:rsidR="00AF110A" w:rsidRPr="00BD5178" w:rsidRDefault="00AF110A" w:rsidP="00AF110A">
      <w:pPr>
        <w:pStyle w:val="sche22"/>
        <w:shd w:val="clear" w:color="auto" w:fill="FFFFFF" w:themeFill="background1"/>
        <w:jc w:val="both"/>
        <w:rPr>
          <w:rFonts w:ascii="Arial" w:hAnsi="Arial" w:cs="Arial"/>
          <w:bCs/>
          <w:i/>
          <w:iCs/>
          <w:szCs w:val="22"/>
          <w:lang w:val="it-IT"/>
        </w:rPr>
      </w:pPr>
      <w:r w:rsidRPr="00BD5178">
        <w:rPr>
          <w:rFonts w:ascii="Arial" w:hAnsi="Arial" w:cs="Arial"/>
          <w:bCs/>
          <w:i/>
          <w:iCs/>
          <w:szCs w:val="22"/>
          <w:lang w:val="it-IT"/>
        </w:rPr>
        <w:t>D.P.O./R.P.D. Responsabile della protezione dei dati:</w:t>
      </w:r>
    </w:p>
    <w:p w:rsidR="00AF110A" w:rsidRPr="00BD5178" w:rsidRDefault="00AF110A" w:rsidP="00AF110A">
      <w:pPr>
        <w:pStyle w:val="sche22"/>
        <w:shd w:val="clear" w:color="auto" w:fill="FFFFFF" w:themeFill="background1"/>
        <w:jc w:val="both"/>
        <w:rPr>
          <w:rFonts w:ascii="Arial" w:hAnsi="Arial" w:cs="Arial"/>
          <w:bCs/>
          <w:i/>
          <w:iCs/>
          <w:szCs w:val="22"/>
          <w:lang w:val="it-IT"/>
        </w:rPr>
      </w:pPr>
      <w:proofErr w:type="spellStart"/>
      <w:r w:rsidRPr="00BD5178">
        <w:rPr>
          <w:rFonts w:ascii="Arial" w:hAnsi="Arial" w:cs="Arial"/>
          <w:bCs/>
          <w:i/>
          <w:iCs/>
          <w:szCs w:val="22"/>
          <w:lang w:val="it-IT"/>
        </w:rPr>
        <w:t>Boxxapps</w:t>
      </w:r>
      <w:proofErr w:type="spellEnd"/>
      <w:r w:rsidRPr="00BD5178">
        <w:rPr>
          <w:rFonts w:ascii="Arial" w:hAnsi="Arial" w:cs="Arial"/>
          <w:bCs/>
          <w:i/>
          <w:iCs/>
          <w:szCs w:val="22"/>
          <w:lang w:val="it-IT"/>
        </w:rPr>
        <w:t xml:space="preserve"> s.r.l., via Torino 180, 30172 Mestre (VE), P.IVA/C.F.: 0415508027 - tel. 800893984 –</w:t>
      </w:r>
    </w:p>
    <w:p w:rsidR="00AF110A" w:rsidRPr="00BD5178" w:rsidRDefault="00AF110A" w:rsidP="00AF110A">
      <w:pPr>
        <w:pStyle w:val="sche22"/>
        <w:shd w:val="clear" w:color="auto" w:fill="FFFFFF" w:themeFill="background1"/>
        <w:jc w:val="both"/>
        <w:rPr>
          <w:rFonts w:ascii="Arial" w:hAnsi="Arial" w:cs="Arial"/>
          <w:bCs/>
          <w:i/>
          <w:iCs/>
          <w:szCs w:val="22"/>
          <w:lang w:val="it-IT"/>
        </w:rPr>
      </w:pPr>
      <w:proofErr w:type="gramStart"/>
      <w:r w:rsidRPr="00BD5178">
        <w:rPr>
          <w:rFonts w:ascii="Arial" w:hAnsi="Arial" w:cs="Arial"/>
          <w:bCs/>
          <w:i/>
          <w:iCs/>
          <w:szCs w:val="22"/>
          <w:lang w:val="it-IT"/>
        </w:rPr>
        <w:t>e-mail</w:t>
      </w:r>
      <w:proofErr w:type="gramEnd"/>
      <w:r w:rsidRPr="00BD5178">
        <w:rPr>
          <w:rFonts w:ascii="Arial" w:hAnsi="Arial" w:cs="Arial"/>
          <w:bCs/>
          <w:i/>
          <w:iCs/>
          <w:szCs w:val="22"/>
          <w:lang w:val="it-IT"/>
        </w:rPr>
        <w:t xml:space="preserve">: dpo@boxxapps.com – </w:t>
      </w:r>
      <w:proofErr w:type="spellStart"/>
      <w:r w:rsidRPr="00BD5178">
        <w:rPr>
          <w:rFonts w:ascii="Arial" w:hAnsi="Arial" w:cs="Arial"/>
          <w:bCs/>
          <w:i/>
          <w:iCs/>
          <w:szCs w:val="22"/>
          <w:lang w:val="it-IT"/>
        </w:rPr>
        <w:t>pec</w:t>
      </w:r>
      <w:proofErr w:type="spellEnd"/>
      <w:r w:rsidRPr="00BD5178">
        <w:rPr>
          <w:rFonts w:ascii="Arial" w:hAnsi="Arial" w:cs="Arial"/>
          <w:bCs/>
          <w:i/>
          <w:iCs/>
          <w:szCs w:val="22"/>
          <w:lang w:val="it-IT"/>
        </w:rPr>
        <w:t xml:space="preserve">: </w:t>
      </w:r>
      <w:hyperlink r:id="rId6" w:history="1">
        <w:r w:rsidRPr="00AE38A2">
          <w:rPr>
            <w:rStyle w:val="Collegamentoipertestuale"/>
            <w:rFonts w:ascii="Arial" w:hAnsi="Arial" w:cs="Arial"/>
            <w:bCs/>
            <w:i/>
            <w:iCs/>
            <w:szCs w:val="22"/>
            <w:lang w:val="it-IT"/>
          </w:rPr>
          <w:t>boxxapps@legalmail.it</w:t>
        </w:r>
      </w:hyperlink>
      <w:r w:rsidRPr="00BD5178">
        <w:rPr>
          <w:rFonts w:ascii="Arial" w:hAnsi="Arial" w:cs="Arial"/>
          <w:bCs/>
          <w:i/>
          <w:iCs/>
          <w:szCs w:val="22"/>
          <w:lang w:val="it-IT"/>
        </w:rPr>
        <w:t>.</w:t>
      </w:r>
      <w:r>
        <w:rPr>
          <w:rFonts w:ascii="Arial" w:hAnsi="Arial" w:cs="Arial"/>
          <w:bCs/>
          <w:i/>
          <w:iCs/>
          <w:szCs w:val="22"/>
          <w:lang w:val="it-IT"/>
        </w:rPr>
        <w:t xml:space="preserve"> </w:t>
      </w:r>
    </w:p>
    <w:p w:rsidR="00AF110A" w:rsidRPr="00BD5178" w:rsidRDefault="00AF110A" w:rsidP="00AF110A">
      <w:pPr>
        <w:pStyle w:val="sche22"/>
        <w:shd w:val="clear" w:color="auto" w:fill="FFFFFF" w:themeFill="background1"/>
        <w:jc w:val="both"/>
        <w:rPr>
          <w:rFonts w:ascii="Arial" w:hAnsi="Arial" w:cs="Arial"/>
          <w:bCs/>
          <w:iCs/>
          <w:szCs w:val="22"/>
          <w:lang w:val="it-IT"/>
        </w:rPr>
      </w:pPr>
    </w:p>
    <w:p w:rsidR="00AF110A" w:rsidRPr="007867D9" w:rsidRDefault="00AF110A" w:rsidP="00AF110A">
      <w:pPr>
        <w:shd w:val="clear" w:color="auto" w:fill="FFFFFF" w:themeFill="background1"/>
        <w:spacing w:line="360" w:lineRule="auto"/>
        <w:rPr>
          <w:sz w:val="22"/>
        </w:rPr>
      </w:pPr>
    </w:p>
    <w:p w:rsidR="00A13986" w:rsidRDefault="00A13986"/>
    <w:sectPr w:rsidR="00A13986" w:rsidSect="000C7372">
      <w:footerReference w:type="default" r:id="rId7"/>
      <w:pgSz w:w="11906" w:h="16838"/>
      <w:pgMar w:top="709" w:right="1134" w:bottom="1134" w:left="1134" w:header="708" w:footer="48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29548"/>
      <w:docPartObj>
        <w:docPartGallery w:val="Page Numbers (Bottom of Page)"/>
        <w:docPartUnique/>
      </w:docPartObj>
    </w:sdtPr>
    <w:sdtEndPr/>
    <w:sdtContent>
      <w:p w:rsidR="00317517" w:rsidRDefault="00AF110A">
        <w:pPr>
          <w:pStyle w:val="Pidipagina"/>
          <w:jc w:val="right"/>
        </w:pPr>
        <w:r>
          <w:fldChar w:fldCharType="begin"/>
        </w:r>
        <w:r>
          <w:instrText>PAGE   \* MERGEFORMAT</w:instrText>
        </w:r>
        <w:r>
          <w:fldChar w:fldCharType="separate"/>
        </w:r>
        <w:r w:rsidRPr="00AF110A">
          <w:rPr>
            <w:lang w:val="it-IT"/>
          </w:rPr>
          <w:t>2</w:t>
        </w:r>
        <w:r>
          <w:fldChar w:fldCharType="end"/>
        </w:r>
      </w:p>
    </w:sdtContent>
  </w:sdt>
  <w:p w:rsidR="00317517" w:rsidRDefault="00AF110A">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0A"/>
    <w:rsid w:val="00A13986"/>
    <w:rsid w:val="00AF1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591EBB7-D126-4A0B-A421-C63A9B06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10A"/>
    <w:pPr>
      <w:spacing w:after="0" w:line="240" w:lineRule="auto"/>
    </w:pPr>
    <w:rPr>
      <w:rFonts w:ascii="Arial" w:eastAsia="Times New Roman" w:hAnsi="Arial" w:cs="Times New Roman"/>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2">
    <w:name w:val="sche2_2"/>
    <w:rsid w:val="00AF110A"/>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customStyle="1" w:styleId="Rientrocorpodeltesto21">
    <w:name w:val="Rientro corpo del testo 21"/>
    <w:basedOn w:val="Normale"/>
    <w:rsid w:val="00AF110A"/>
    <w:pPr>
      <w:suppressAutoHyphens/>
      <w:spacing w:after="120" w:line="480" w:lineRule="auto"/>
      <w:ind w:left="283"/>
    </w:pPr>
    <w:rPr>
      <w:rFonts w:cs="Arial"/>
      <w:noProof w:val="0"/>
      <w:lang w:eastAsia="ar-SA"/>
    </w:rPr>
  </w:style>
  <w:style w:type="paragraph" w:customStyle="1" w:styleId="Default">
    <w:name w:val="Default"/>
    <w:link w:val="DefaultChar"/>
    <w:rsid w:val="00AF110A"/>
    <w:pPr>
      <w:autoSpaceDE w:val="0"/>
      <w:autoSpaceDN w:val="0"/>
      <w:adjustRightInd w:val="0"/>
      <w:spacing w:after="0" w:line="240" w:lineRule="auto"/>
    </w:pPr>
    <w:rPr>
      <w:rFonts w:ascii="Arial" w:eastAsia="Times New Roman" w:hAnsi="Arial" w:cs="Times New Roman"/>
      <w:noProof/>
      <w:color w:val="000000"/>
      <w:sz w:val="24"/>
      <w:szCs w:val="24"/>
      <w:lang w:eastAsia="it-IT"/>
    </w:rPr>
  </w:style>
  <w:style w:type="character" w:customStyle="1" w:styleId="DefaultChar">
    <w:name w:val="Default Char"/>
    <w:link w:val="Default"/>
    <w:rsid w:val="00AF110A"/>
    <w:rPr>
      <w:rFonts w:ascii="Arial" w:eastAsia="Times New Roman" w:hAnsi="Arial" w:cs="Times New Roman"/>
      <w:noProof/>
      <w:color w:val="000000"/>
      <w:sz w:val="24"/>
      <w:szCs w:val="24"/>
      <w:lang w:eastAsia="it-IT"/>
    </w:rPr>
  </w:style>
  <w:style w:type="paragraph" w:customStyle="1" w:styleId="Stile1">
    <w:name w:val="Stile1"/>
    <w:basedOn w:val="Normale"/>
    <w:rsid w:val="00AF110A"/>
    <w:pPr>
      <w:jc w:val="both"/>
    </w:pPr>
    <w:rPr>
      <w:rFonts w:ascii="Times New Roman" w:hAnsi="Times New Roman"/>
      <w:noProof w:val="0"/>
      <w:sz w:val="24"/>
      <w:szCs w:val="24"/>
      <w:lang w:val="it-IT" w:eastAsia="it-IT"/>
    </w:rPr>
  </w:style>
  <w:style w:type="character" w:styleId="Collegamentoipertestuale">
    <w:name w:val="Hyperlink"/>
    <w:basedOn w:val="Carpredefinitoparagrafo"/>
    <w:uiPriority w:val="99"/>
    <w:unhideWhenUsed/>
    <w:rsid w:val="00AF110A"/>
    <w:rPr>
      <w:color w:val="0563C1" w:themeColor="hyperlink"/>
      <w:u w:val="single"/>
    </w:rPr>
  </w:style>
  <w:style w:type="paragraph" w:styleId="NormaleWeb">
    <w:name w:val="Normal (Web)"/>
    <w:basedOn w:val="Normale"/>
    <w:rsid w:val="00AF110A"/>
    <w:pPr>
      <w:spacing w:before="120" w:after="120"/>
      <w:jc w:val="both"/>
    </w:pPr>
    <w:rPr>
      <w:rFonts w:ascii="Times New Roman" w:hAnsi="Times New Roman"/>
      <w:noProof w:val="0"/>
      <w:sz w:val="24"/>
      <w:szCs w:val="24"/>
      <w:lang w:val="it-IT" w:eastAsia="it-IT"/>
    </w:rPr>
  </w:style>
  <w:style w:type="paragraph" w:styleId="Pidipagina">
    <w:name w:val="footer"/>
    <w:basedOn w:val="Normale"/>
    <w:link w:val="PidipaginaCarattere"/>
    <w:uiPriority w:val="99"/>
    <w:unhideWhenUsed/>
    <w:rsid w:val="00AF110A"/>
    <w:pPr>
      <w:tabs>
        <w:tab w:val="center" w:pos="4819"/>
        <w:tab w:val="right" w:pos="9638"/>
      </w:tabs>
    </w:pPr>
  </w:style>
  <w:style w:type="character" w:customStyle="1" w:styleId="PidipaginaCarattere">
    <w:name w:val="Piè di pagina Carattere"/>
    <w:basedOn w:val="Carpredefinitoparagrafo"/>
    <w:link w:val="Pidipagina"/>
    <w:uiPriority w:val="99"/>
    <w:rsid w:val="00AF110A"/>
    <w:rPr>
      <w:rFonts w:ascii="Arial" w:eastAsia="Times New Roman" w:hAnsi="Arial"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xxapps@legalmail.it" TargetMode="External"/><Relationship Id="rId5" Type="http://schemas.openxmlformats.org/officeDocument/2006/relationships/hyperlink" Target="mailto:comune.castelfrancoveneto.tv@pecveneto.it" TargetMode="External"/><Relationship Id="rId4" Type="http://schemas.openxmlformats.org/officeDocument/2006/relationships/hyperlink" Target="mailto:comune@comune.castelfranco-veneto.tv.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Gatti Stefano</dc:creator>
  <cp:keywords/>
  <dc:description/>
  <cp:lastModifiedBy>Gatti Stefano</cp:lastModifiedBy>
  <cp:revision>1</cp:revision>
  <dcterms:created xsi:type="dcterms:W3CDTF">2020-02-12T10:43:00Z</dcterms:created>
  <dcterms:modified xsi:type="dcterms:W3CDTF">2020-02-12T10:45:00Z</dcterms:modified>
</cp:coreProperties>
</file>