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03" w:rsidRPr="00362778" w:rsidRDefault="007B35A2" w:rsidP="00153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6</w:t>
      </w:r>
    </w:p>
    <w:p w:rsidR="00153403" w:rsidRDefault="00153403" w:rsidP="00153403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18"/>
      </w:tblGrid>
      <w:tr w:rsidR="005D3B0E" w:rsidTr="005D3B0E">
        <w:tc>
          <w:tcPr>
            <w:tcW w:w="1710" w:type="dxa"/>
          </w:tcPr>
          <w:p w:rsidR="005D3B0E" w:rsidRPr="00876F01" w:rsidRDefault="005D3B0E" w:rsidP="005D3B0E">
            <w:pPr>
              <w:rPr>
                <w:rFonts w:ascii="Arial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bCs/>
                <w:sz w:val="24"/>
                <w:szCs w:val="24"/>
              </w:rPr>
              <w:t>OGGETTO:</w:t>
            </w:r>
          </w:p>
        </w:tc>
        <w:tc>
          <w:tcPr>
            <w:tcW w:w="7918" w:type="dxa"/>
          </w:tcPr>
          <w:p w:rsidR="005D3B0E" w:rsidRPr="007B35A2" w:rsidRDefault="007B35A2" w:rsidP="00C236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35A2">
              <w:rPr>
                <w:rFonts w:ascii="Arial" w:eastAsia="Times New Roman" w:hAnsi="Arial" w:cs="Arial"/>
                <w:sz w:val="24"/>
                <w:szCs w:val="24"/>
              </w:rPr>
              <w:t>Gestione di servizi di co-</w:t>
            </w:r>
            <w:proofErr w:type="spellStart"/>
            <w:r w:rsidRPr="007B35A2">
              <w:rPr>
                <w:rFonts w:ascii="Arial" w:eastAsia="Times New Roman" w:hAnsi="Arial" w:cs="Arial"/>
                <w:sz w:val="24"/>
                <w:szCs w:val="24"/>
              </w:rPr>
              <w:t>housing</w:t>
            </w:r>
            <w:proofErr w:type="spellEnd"/>
            <w:r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nel triennio 20</w:t>
            </w:r>
            <w:r w:rsidR="00C2361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7B35A2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C236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B35A2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C2361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96B9A">
              <w:rPr>
                <w:rFonts w:ascii="Arial" w:eastAsia="Times New Roman" w:hAnsi="Arial" w:cs="Arial"/>
                <w:sz w:val="24"/>
                <w:szCs w:val="24"/>
              </w:rPr>
              <w:t xml:space="preserve"> preferibilmente</w:t>
            </w:r>
            <w:r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a favore di soggetti con disabilità</w:t>
            </w:r>
            <w:r w:rsidR="00D05546" w:rsidRPr="007B35A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153403" w:rsidRPr="00153403" w:rsidRDefault="00153403" w:rsidP="005D3B0E">
      <w:pPr>
        <w:rPr>
          <w:rFonts w:ascii="Arial" w:hAnsi="Arial" w:cs="Arial"/>
          <w:sz w:val="28"/>
          <w:szCs w:val="28"/>
        </w:rPr>
      </w:pPr>
    </w:p>
    <w:p w:rsidR="00153403" w:rsidRPr="00153403" w:rsidRDefault="00153403" w:rsidP="00153403">
      <w:pPr>
        <w:pStyle w:val="Default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3403" w:rsidRPr="00153403" w:rsidTr="00153403">
        <w:tc>
          <w:tcPr>
            <w:tcW w:w="9628" w:type="dxa"/>
          </w:tcPr>
          <w:p w:rsidR="00876F01" w:rsidRPr="00596B9A" w:rsidRDefault="00153403" w:rsidP="00C236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sz w:val="24"/>
                <w:szCs w:val="24"/>
              </w:rPr>
              <w:t>Relazione in merito al</w:t>
            </w:r>
            <w:r w:rsidR="007B35A2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>Gestione di servizi di co-</w:t>
            </w:r>
            <w:proofErr w:type="spellStart"/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>housing</w:t>
            </w:r>
            <w:proofErr w:type="spellEnd"/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nel triennio 20</w:t>
            </w:r>
            <w:r w:rsidR="00C2361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C236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C2361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37050">
              <w:rPr>
                <w:rFonts w:ascii="Arial" w:eastAsia="Times New Roman" w:hAnsi="Arial" w:cs="Arial"/>
                <w:sz w:val="24"/>
                <w:szCs w:val="24"/>
              </w:rPr>
              <w:t>, preferibilmente</w:t>
            </w:r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a favore di soggetti con disabilità</w:t>
            </w:r>
            <w:r w:rsidR="00596B9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876F0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76F01" w:rsidRPr="00876F01">
              <w:rPr>
                <w:rFonts w:ascii="Arial" w:hAnsi="Arial" w:cs="Arial"/>
                <w:i/>
                <w:sz w:val="18"/>
                <w:szCs w:val="18"/>
              </w:rPr>
              <w:t>inserire denominazione ETS</w:t>
            </w:r>
            <w:r w:rsidR="00876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3403" w:rsidRPr="00153403" w:rsidTr="00153403">
        <w:trPr>
          <w:trHeight w:val="4886"/>
        </w:trPr>
        <w:tc>
          <w:tcPr>
            <w:tcW w:w="9628" w:type="dxa"/>
          </w:tcPr>
          <w:p w:rsidR="00153403" w:rsidRPr="00876F01" w:rsidRDefault="00153403" w:rsidP="00153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403" w:rsidRPr="00153403" w:rsidRDefault="00153403" w:rsidP="001534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76F01" w:rsidRDefault="00876F01" w:rsidP="00362778">
      <w:pPr>
        <w:jc w:val="both"/>
        <w:rPr>
          <w:rFonts w:ascii="Arial" w:hAnsi="Arial" w:cs="Arial"/>
          <w:sz w:val="20"/>
          <w:szCs w:val="20"/>
        </w:rPr>
      </w:pPr>
    </w:p>
    <w:p w:rsidR="00153403" w:rsidRPr="00876F01" w:rsidRDefault="00153403" w:rsidP="00362778">
      <w:pPr>
        <w:jc w:val="both"/>
        <w:rPr>
          <w:rFonts w:ascii="Arial" w:hAnsi="Arial" w:cs="Arial"/>
          <w:sz w:val="20"/>
          <w:szCs w:val="20"/>
        </w:rPr>
      </w:pPr>
      <w:r w:rsidRPr="00876F01">
        <w:rPr>
          <w:rFonts w:ascii="Arial" w:hAnsi="Arial" w:cs="Arial"/>
          <w:sz w:val="20"/>
          <w:szCs w:val="20"/>
        </w:rPr>
        <w:t xml:space="preserve"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nella relazione suddetta, corrispondono a verità. </w:t>
      </w:r>
    </w:p>
    <w:p w:rsidR="00153403" w:rsidRPr="00FA412E" w:rsidRDefault="00153403" w:rsidP="00153403">
      <w:pPr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Luogo ………………</w:t>
      </w:r>
      <w:proofErr w:type="gramStart"/>
      <w:r w:rsidRPr="00FA412E">
        <w:rPr>
          <w:rFonts w:ascii="Arial" w:hAnsi="Arial" w:cs="Arial"/>
          <w:sz w:val="24"/>
          <w:szCs w:val="24"/>
        </w:rPr>
        <w:t>…….</w:t>
      </w:r>
      <w:proofErr w:type="gramEnd"/>
      <w:r w:rsidRPr="00FA412E">
        <w:rPr>
          <w:rFonts w:ascii="Arial" w:hAnsi="Arial" w:cs="Arial"/>
          <w:sz w:val="24"/>
          <w:szCs w:val="24"/>
        </w:rPr>
        <w:t xml:space="preserve">, data …………… </w:t>
      </w:r>
    </w:p>
    <w:p w:rsidR="00153403" w:rsidRPr="00FA412E" w:rsidRDefault="00153403" w:rsidP="00153403">
      <w:pPr>
        <w:ind w:left="4962"/>
        <w:rPr>
          <w:rFonts w:ascii="Arial" w:hAnsi="Arial" w:cs="Arial"/>
          <w:sz w:val="24"/>
          <w:szCs w:val="24"/>
        </w:rPr>
      </w:pPr>
    </w:p>
    <w:p w:rsidR="00362778" w:rsidRDefault="00153403" w:rsidP="00153403">
      <w:pPr>
        <w:ind w:left="5245"/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Firma del Legale Rappresentante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sectPr w:rsidR="0036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03"/>
    <w:rsid w:val="0003340A"/>
    <w:rsid w:val="00153403"/>
    <w:rsid w:val="00362778"/>
    <w:rsid w:val="00596B9A"/>
    <w:rsid w:val="005D3B0E"/>
    <w:rsid w:val="00637050"/>
    <w:rsid w:val="0070467F"/>
    <w:rsid w:val="007B35A2"/>
    <w:rsid w:val="00876F01"/>
    <w:rsid w:val="00C2361E"/>
    <w:rsid w:val="00C754C2"/>
    <w:rsid w:val="00D05546"/>
    <w:rsid w:val="00EC2244"/>
    <w:rsid w:val="00F14373"/>
    <w:rsid w:val="00F35237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5774"/>
  <w15:chartTrackingRefBased/>
  <w15:docId w15:val="{2F3E9862-1437-4050-96A0-997753C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3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5340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5EF4-9515-429B-BEA8-A3D9EE71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Rosso</dc:creator>
  <cp:keywords/>
  <dc:description/>
  <cp:lastModifiedBy>Cristina Bernardi</cp:lastModifiedBy>
  <cp:revision>5</cp:revision>
  <dcterms:created xsi:type="dcterms:W3CDTF">2022-11-10T15:58:00Z</dcterms:created>
  <dcterms:modified xsi:type="dcterms:W3CDTF">2023-06-14T11:41:00Z</dcterms:modified>
</cp:coreProperties>
</file>